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EA46A" w14:textId="0E66ECF8" w:rsidR="002F7FDF" w:rsidRDefault="002D375B" w:rsidP="002D375B">
      <w:pPr>
        <w:spacing w:line="276" w:lineRule="auto"/>
        <w:ind w:left="-540" w:right="-567"/>
        <w:jc w:val="both"/>
        <w:rPr>
          <w:sz w:val="20"/>
          <w:szCs w:val="20"/>
        </w:rPr>
      </w:pPr>
      <w:r w:rsidRPr="002D375B">
        <w:rPr>
          <w:noProof/>
          <w:sz w:val="6"/>
          <w:szCs w:val="6"/>
        </w:rPr>
        <w:drawing>
          <wp:inline distT="0" distB="0" distL="0" distR="0" wp14:anchorId="3821340E" wp14:editId="54B8421F">
            <wp:extent cx="7626350" cy="25463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41316" cy="258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272"/>
        <w:tblW w:w="10206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2F7FDF" w:rsidRPr="00FA3A17" w14:paraId="5AD8757E" w14:textId="77777777" w:rsidTr="00223571">
        <w:trPr>
          <w:cantSplit/>
          <w:trHeight w:val="85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320A7" w14:textId="062BBAC0" w:rsidR="002F7FDF" w:rsidRPr="00FA3A17" w:rsidRDefault="002F7FDF" w:rsidP="002F7FDF">
            <w:pPr>
              <w:pStyle w:val="Heading1"/>
              <w:numPr>
                <w:ilvl w:val="0"/>
                <w:numId w:val="0"/>
              </w:numPr>
              <w:spacing w:before="100" w:beforeAutospacing="1" w:line="276" w:lineRule="auto"/>
              <w:jc w:val="center"/>
              <w:rPr>
                <w:rFonts w:ascii="Century Gothic" w:hAnsi="Century Gothic"/>
                <w:sz w:val="40"/>
                <w:szCs w:val="40"/>
              </w:rPr>
            </w:pPr>
            <w:bookmarkStart w:id="0" w:name="_GoBack"/>
            <w:r>
              <w:rPr>
                <w:rFonts w:ascii="Century Gothic" w:hAnsi="Century Gothic"/>
                <w:sz w:val="40"/>
                <w:szCs w:val="40"/>
              </w:rPr>
              <w:t>Job Description</w:t>
            </w:r>
            <w:r w:rsidRPr="00FA3A17">
              <w:rPr>
                <w:rFonts w:ascii="Century Gothic" w:hAnsi="Century Gothic"/>
                <w:sz w:val="40"/>
                <w:szCs w:val="40"/>
              </w:rPr>
              <w:t xml:space="preserve">: </w:t>
            </w:r>
            <w:r w:rsidR="006E7CD4">
              <w:rPr>
                <w:rFonts w:ascii="Century Gothic" w:hAnsi="Century Gothic"/>
                <w:sz w:val="40"/>
                <w:szCs w:val="40"/>
              </w:rPr>
              <w:t xml:space="preserve">Midday </w:t>
            </w:r>
            <w:r w:rsidR="00463BAF">
              <w:rPr>
                <w:rFonts w:ascii="Century Gothic" w:hAnsi="Century Gothic"/>
                <w:sz w:val="40"/>
                <w:szCs w:val="40"/>
              </w:rPr>
              <w:t>Assistant</w:t>
            </w:r>
            <w:bookmarkEnd w:id="0"/>
          </w:p>
        </w:tc>
      </w:tr>
    </w:tbl>
    <w:p w14:paraId="1A718E0B" w14:textId="77777777" w:rsidR="002F7FDF" w:rsidRDefault="002F7FDF" w:rsidP="002F7FDF">
      <w:pPr>
        <w:jc w:val="both"/>
        <w:rPr>
          <w:rFonts w:ascii="Century Gothic" w:hAnsi="Century Gothic" w:cs="Arial"/>
          <w:b/>
          <w:color w:val="000000" w:themeColor="text1"/>
        </w:rPr>
      </w:pPr>
    </w:p>
    <w:p w14:paraId="1162F2EC" w14:textId="77777777" w:rsidR="002F7FDF" w:rsidRDefault="002F7FDF" w:rsidP="002F7FDF">
      <w:pPr>
        <w:jc w:val="both"/>
        <w:rPr>
          <w:rFonts w:ascii="Century Gothic" w:eastAsia="Times New Roman" w:hAnsi="Century Gothic" w:cs="Arial"/>
          <w:b/>
          <w:sz w:val="6"/>
          <w:szCs w:val="6"/>
          <w:lang w:val="en-US"/>
        </w:rPr>
      </w:pPr>
    </w:p>
    <w:p w14:paraId="1C0E00AF" w14:textId="2BEF6886" w:rsidR="002F7FDF" w:rsidRDefault="002F7FDF" w:rsidP="002F7FDF">
      <w:pPr>
        <w:spacing w:before="120"/>
        <w:jc w:val="both"/>
        <w:rPr>
          <w:rFonts w:ascii="Century Gothic" w:eastAsia="Times New Roman" w:hAnsi="Century Gothic" w:cs="Arial"/>
          <w:b/>
          <w:sz w:val="28"/>
          <w:szCs w:val="28"/>
          <w:u w:val="single"/>
          <w:lang w:val="en-US"/>
        </w:rPr>
      </w:pPr>
      <w:bookmarkStart w:id="1" w:name="_Hlk50029632"/>
      <w:r w:rsidRPr="007C3263">
        <w:rPr>
          <w:rFonts w:ascii="Century Gothic" w:eastAsia="Times New Roman" w:hAnsi="Century Gothic" w:cs="Arial"/>
          <w:b/>
          <w:sz w:val="28"/>
          <w:szCs w:val="28"/>
          <w:u w:val="single"/>
          <w:lang w:val="en-US"/>
        </w:rPr>
        <w:t>Employment details</w:t>
      </w:r>
      <w:bookmarkEnd w:id="1"/>
    </w:p>
    <w:p w14:paraId="1A89B15A" w14:textId="77777777" w:rsidR="002F7FDF" w:rsidRPr="00A318EE" w:rsidRDefault="002F7FDF" w:rsidP="002F7FDF">
      <w:pPr>
        <w:jc w:val="both"/>
        <w:rPr>
          <w:rFonts w:ascii="Century Gothic" w:eastAsia="Times New Roman" w:hAnsi="Century Gothic" w:cs="Arial"/>
          <w:b/>
          <w:sz w:val="28"/>
          <w:szCs w:val="28"/>
          <w:u w:val="single"/>
          <w:lang w:val="en-US"/>
        </w:rPr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3544"/>
        <w:gridCol w:w="6662"/>
      </w:tblGrid>
      <w:tr w:rsidR="002F7FDF" w:rsidRPr="00FA3A17" w14:paraId="54FA3275" w14:textId="77777777" w:rsidTr="00223571">
        <w:trPr>
          <w:trHeight w:val="510"/>
          <w:jc w:val="center"/>
        </w:trPr>
        <w:tc>
          <w:tcPr>
            <w:tcW w:w="3544" w:type="dxa"/>
            <w:vAlign w:val="center"/>
          </w:tcPr>
          <w:p w14:paraId="603CEED9" w14:textId="77777777" w:rsidR="002F7FDF" w:rsidRPr="00F45D62" w:rsidRDefault="002F7FDF" w:rsidP="00223571">
            <w:pPr>
              <w:spacing w:line="276" w:lineRule="auto"/>
              <w:jc w:val="both"/>
              <w:rPr>
                <w:rFonts w:ascii="Century Gothic" w:hAnsi="Century Gothic" w:cs="Arial"/>
                <w:sz w:val="24"/>
              </w:rPr>
            </w:pPr>
            <w:r w:rsidRPr="00F45D62">
              <w:rPr>
                <w:rFonts w:ascii="Century Gothic" w:hAnsi="Century Gothic" w:cs="Arial"/>
                <w:sz w:val="24"/>
              </w:rPr>
              <w:t>Job title:</w:t>
            </w:r>
          </w:p>
        </w:tc>
        <w:tc>
          <w:tcPr>
            <w:tcW w:w="6662" w:type="dxa"/>
            <w:vAlign w:val="center"/>
          </w:tcPr>
          <w:p w14:paraId="1CA3DA4B" w14:textId="5D14E10F" w:rsidR="002F7FDF" w:rsidRPr="00585A7A" w:rsidRDefault="006E7CD4" w:rsidP="00223571">
            <w:pPr>
              <w:spacing w:line="276" w:lineRule="auto"/>
              <w:jc w:val="both"/>
              <w:rPr>
                <w:rFonts w:ascii="Century Gothic" w:hAnsi="Century Gothic" w:cs="Arial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Midday </w:t>
            </w:r>
            <w:r w:rsidR="00463BAF">
              <w:rPr>
                <w:rFonts w:ascii="Century Gothic" w:hAnsi="Century Gothic"/>
                <w:b/>
                <w:sz w:val="24"/>
              </w:rPr>
              <w:t>Assistant</w:t>
            </w:r>
          </w:p>
        </w:tc>
      </w:tr>
      <w:tr w:rsidR="002F7FDF" w:rsidRPr="00FA3A17" w14:paraId="69453BCB" w14:textId="77777777" w:rsidTr="00223571">
        <w:trPr>
          <w:trHeight w:val="510"/>
          <w:jc w:val="center"/>
        </w:trPr>
        <w:tc>
          <w:tcPr>
            <w:tcW w:w="3544" w:type="dxa"/>
            <w:vAlign w:val="center"/>
          </w:tcPr>
          <w:p w14:paraId="1D6E89B9" w14:textId="77777777" w:rsidR="002F7FDF" w:rsidRPr="00F45D62" w:rsidRDefault="002F7FDF" w:rsidP="00223571">
            <w:pPr>
              <w:spacing w:line="276" w:lineRule="auto"/>
              <w:jc w:val="both"/>
              <w:rPr>
                <w:rFonts w:ascii="Century Gothic" w:hAnsi="Century Gothic" w:cs="Arial"/>
                <w:sz w:val="24"/>
              </w:rPr>
            </w:pPr>
            <w:r w:rsidRPr="00F45D62">
              <w:rPr>
                <w:rFonts w:ascii="Century Gothic" w:hAnsi="Century Gothic" w:cs="Arial"/>
                <w:sz w:val="24"/>
              </w:rPr>
              <w:t>Reports to (job title):</w:t>
            </w:r>
          </w:p>
        </w:tc>
        <w:tc>
          <w:tcPr>
            <w:tcW w:w="6662" w:type="dxa"/>
            <w:vAlign w:val="center"/>
          </w:tcPr>
          <w:p w14:paraId="34A6422B" w14:textId="489CE90A" w:rsidR="002F7FDF" w:rsidRPr="00585A7A" w:rsidRDefault="00543A18" w:rsidP="00223571">
            <w:pPr>
              <w:spacing w:line="276" w:lineRule="auto"/>
              <w:jc w:val="both"/>
              <w:rPr>
                <w:rFonts w:ascii="Century Gothic" w:hAnsi="Century Gothic" w:cs="Arial"/>
                <w:b/>
                <w:sz w:val="24"/>
              </w:rPr>
            </w:pPr>
            <w:r w:rsidRPr="00543A18">
              <w:rPr>
                <w:rFonts w:ascii="Century Gothic" w:hAnsi="Century Gothic" w:cs="Arial"/>
                <w:b/>
                <w:sz w:val="24"/>
              </w:rPr>
              <w:t>Senior Leadership Team</w:t>
            </w:r>
          </w:p>
        </w:tc>
      </w:tr>
      <w:tr w:rsidR="002F7FDF" w:rsidRPr="00FA3A17" w14:paraId="21995CC0" w14:textId="77777777" w:rsidTr="00223571">
        <w:trPr>
          <w:trHeight w:val="510"/>
          <w:jc w:val="center"/>
        </w:trPr>
        <w:tc>
          <w:tcPr>
            <w:tcW w:w="3544" w:type="dxa"/>
            <w:vAlign w:val="center"/>
          </w:tcPr>
          <w:p w14:paraId="2013C239" w14:textId="77777777" w:rsidR="002F7FDF" w:rsidRPr="00237EEB" w:rsidRDefault="002F7FDF" w:rsidP="00223571">
            <w:pPr>
              <w:jc w:val="both"/>
              <w:rPr>
                <w:rFonts w:ascii="Century Gothic" w:hAnsi="Century Gothic" w:cs="Arial"/>
                <w:sz w:val="24"/>
              </w:rPr>
            </w:pPr>
            <w:r w:rsidRPr="00237EEB">
              <w:rPr>
                <w:rFonts w:ascii="Century Gothic" w:hAnsi="Century Gothic"/>
                <w:bCs/>
                <w:sz w:val="24"/>
              </w:rPr>
              <w:t>Type of position:</w:t>
            </w:r>
          </w:p>
        </w:tc>
        <w:tc>
          <w:tcPr>
            <w:tcW w:w="6662" w:type="dxa"/>
            <w:vAlign w:val="center"/>
          </w:tcPr>
          <w:p w14:paraId="310ED8A1" w14:textId="74D29915" w:rsidR="002F7FDF" w:rsidRPr="00585A7A" w:rsidRDefault="00543A18" w:rsidP="00223571">
            <w:pPr>
              <w:jc w:val="both"/>
              <w:rPr>
                <w:rFonts w:ascii="Century Gothic" w:hAnsi="Century Gothic" w:cs="Arial"/>
                <w:b/>
                <w:bCs/>
                <w:color w:val="FFCC00"/>
                <w:sz w:val="24"/>
              </w:rPr>
            </w:pPr>
            <w:r>
              <w:rPr>
                <w:rFonts w:ascii="Century Gothic" w:hAnsi="Century Gothic" w:cs="Arial"/>
                <w:b/>
                <w:bCs/>
                <w:color w:val="FFCC00"/>
                <w:sz w:val="24"/>
              </w:rPr>
              <w:t>Permanent</w:t>
            </w:r>
          </w:p>
        </w:tc>
      </w:tr>
      <w:tr w:rsidR="002F7FDF" w:rsidRPr="00FA3A17" w14:paraId="54DFDCD8" w14:textId="77777777" w:rsidTr="00223571">
        <w:trPr>
          <w:trHeight w:val="510"/>
          <w:jc w:val="center"/>
        </w:trPr>
        <w:tc>
          <w:tcPr>
            <w:tcW w:w="3544" w:type="dxa"/>
            <w:vAlign w:val="center"/>
          </w:tcPr>
          <w:p w14:paraId="1387F770" w14:textId="77777777" w:rsidR="002F7FDF" w:rsidRPr="00237EEB" w:rsidRDefault="002F7FDF" w:rsidP="00223571">
            <w:pPr>
              <w:jc w:val="both"/>
              <w:rPr>
                <w:rFonts w:ascii="Century Gothic" w:hAnsi="Century Gothic" w:cs="Arial"/>
                <w:sz w:val="24"/>
              </w:rPr>
            </w:pPr>
            <w:r w:rsidRPr="00237EEB">
              <w:rPr>
                <w:rFonts w:ascii="Century Gothic" w:hAnsi="Century Gothic"/>
                <w:bCs/>
                <w:sz w:val="24"/>
              </w:rPr>
              <w:t>Hours of work:</w:t>
            </w:r>
          </w:p>
        </w:tc>
        <w:tc>
          <w:tcPr>
            <w:tcW w:w="6662" w:type="dxa"/>
            <w:vAlign w:val="center"/>
          </w:tcPr>
          <w:p w14:paraId="68CCF725" w14:textId="145F272F" w:rsidR="00543A18" w:rsidRDefault="00543A18" w:rsidP="00543A18">
            <w:pPr>
              <w:jc w:val="both"/>
              <w:rPr>
                <w:rFonts w:ascii="Century Gothic" w:hAnsi="Century Gothic" w:cs="Arial"/>
                <w:b/>
                <w:sz w:val="24"/>
              </w:rPr>
            </w:pPr>
            <w:r>
              <w:rPr>
                <w:rFonts w:ascii="Century Gothic" w:hAnsi="Century Gothic" w:cs="Arial"/>
                <w:b/>
                <w:sz w:val="24"/>
              </w:rPr>
              <w:t xml:space="preserve">5 hours per week. </w:t>
            </w:r>
            <w:r>
              <w:rPr>
                <w:rFonts w:ascii="Century Gothic" w:hAnsi="Century Gothic" w:cs="Arial"/>
                <w:b/>
                <w:sz w:val="24"/>
              </w:rPr>
              <w:t>12:00 – 13:00pm</w:t>
            </w:r>
          </w:p>
          <w:p w14:paraId="622C3450" w14:textId="1A32283A" w:rsidR="002F7FDF" w:rsidRPr="00585A7A" w:rsidRDefault="00543A18" w:rsidP="00543A18">
            <w:pPr>
              <w:jc w:val="both"/>
              <w:rPr>
                <w:rFonts w:ascii="Century Gothic" w:hAnsi="Century Gothic" w:cs="Arial"/>
                <w:b/>
                <w:sz w:val="24"/>
              </w:rPr>
            </w:pPr>
            <w:r>
              <w:rPr>
                <w:rFonts w:ascii="Century Gothic" w:hAnsi="Century Gothic" w:cs="Arial"/>
                <w:b/>
                <w:sz w:val="24"/>
              </w:rPr>
              <w:t>Term time only plus inset.</w:t>
            </w:r>
          </w:p>
        </w:tc>
      </w:tr>
      <w:tr w:rsidR="002F7FDF" w:rsidRPr="00FA3A17" w14:paraId="7EFF45F6" w14:textId="77777777" w:rsidTr="00223571">
        <w:trPr>
          <w:trHeight w:val="510"/>
          <w:jc w:val="center"/>
        </w:trPr>
        <w:tc>
          <w:tcPr>
            <w:tcW w:w="3544" w:type="dxa"/>
            <w:vAlign w:val="center"/>
          </w:tcPr>
          <w:p w14:paraId="2B282702" w14:textId="77777777" w:rsidR="002F7FDF" w:rsidRPr="00237EEB" w:rsidRDefault="002F7FDF" w:rsidP="00223571">
            <w:pPr>
              <w:jc w:val="both"/>
              <w:rPr>
                <w:rFonts w:ascii="Century Gothic" w:hAnsi="Century Gothic" w:cs="Arial"/>
                <w:sz w:val="24"/>
              </w:rPr>
            </w:pPr>
            <w:r w:rsidRPr="00237EEB">
              <w:rPr>
                <w:rFonts w:ascii="Century Gothic" w:hAnsi="Century Gothic"/>
                <w:bCs/>
                <w:sz w:val="24"/>
              </w:rPr>
              <w:t>Level and scale point:</w:t>
            </w:r>
          </w:p>
        </w:tc>
        <w:tc>
          <w:tcPr>
            <w:tcW w:w="6662" w:type="dxa"/>
            <w:vAlign w:val="center"/>
          </w:tcPr>
          <w:p w14:paraId="3E6D37B7" w14:textId="2F7045B7" w:rsidR="002F7FDF" w:rsidRPr="00585A7A" w:rsidRDefault="002F7FDF" w:rsidP="00223571">
            <w:pPr>
              <w:jc w:val="both"/>
              <w:rPr>
                <w:rFonts w:ascii="Century Gothic" w:hAnsi="Century Gothic" w:cs="Arial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Grade </w:t>
            </w:r>
            <w:r w:rsidR="00463BAF">
              <w:rPr>
                <w:rFonts w:ascii="Century Gothic" w:hAnsi="Century Gothic"/>
                <w:b/>
                <w:sz w:val="24"/>
              </w:rPr>
              <w:t>2</w:t>
            </w:r>
          </w:p>
        </w:tc>
      </w:tr>
    </w:tbl>
    <w:p w14:paraId="222BF072" w14:textId="77777777" w:rsidR="002F7FDF" w:rsidRPr="00656EAE" w:rsidRDefault="002F7FDF" w:rsidP="002F7FDF">
      <w:pPr>
        <w:spacing w:before="240" w:after="120"/>
        <w:jc w:val="both"/>
        <w:rPr>
          <w:rFonts w:ascii="Century Gothic" w:hAnsi="Century Gothic" w:cs="Arial"/>
          <w:b/>
          <w:sz w:val="28"/>
          <w:szCs w:val="28"/>
          <w:u w:val="single"/>
        </w:rPr>
      </w:pPr>
      <w:bookmarkStart w:id="2" w:name="_Hlk50029643"/>
      <w:r w:rsidRPr="00656EAE">
        <w:rPr>
          <w:rFonts w:ascii="Century Gothic" w:hAnsi="Century Gothic" w:cs="Arial"/>
          <w:b/>
          <w:sz w:val="28"/>
          <w:szCs w:val="28"/>
          <w:u w:val="single"/>
        </w:rPr>
        <w:t>Job Purpose</w:t>
      </w:r>
    </w:p>
    <w:p w14:paraId="6C829FB8" w14:textId="77777777" w:rsidR="00463BAF" w:rsidRPr="00463BAF" w:rsidRDefault="00463BAF" w:rsidP="00463BAF">
      <w:pPr>
        <w:spacing w:line="240" w:lineRule="atLeast"/>
        <w:jc w:val="both"/>
        <w:rPr>
          <w:rFonts w:ascii="Century Gothic" w:eastAsia="Times New Roman" w:hAnsi="Century Gothic"/>
          <w:bCs/>
        </w:rPr>
      </w:pPr>
      <w:bookmarkStart w:id="3" w:name="_Hlk50029676"/>
      <w:bookmarkEnd w:id="2"/>
      <w:r w:rsidRPr="00463BAF">
        <w:rPr>
          <w:rFonts w:ascii="Century Gothic" w:hAnsi="Century Gothic"/>
          <w:bCs/>
        </w:rPr>
        <w:t>The Job Holder is responsible for ensuring supervision of all pupils during the lunchtime period both in the dining area and during playground activities.</w:t>
      </w:r>
    </w:p>
    <w:p w14:paraId="0AEA73D4" w14:textId="141BB392" w:rsidR="002F7FDF" w:rsidRPr="00656EAE" w:rsidRDefault="002F7FDF" w:rsidP="002F7FDF">
      <w:pPr>
        <w:spacing w:before="240" w:after="120"/>
        <w:rPr>
          <w:rFonts w:ascii="Century Gothic" w:hAnsi="Century Gothic" w:cstheme="minorHAnsi"/>
          <w:b/>
          <w:bCs/>
          <w:sz w:val="28"/>
          <w:szCs w:val="28"/>
          <w:u w:val="single"/>
        </w:rPr>
      </w:pPr>
      <w:r w:rsidRPr="00656EAE">
        <w:rPr>
          <w:rFonts w:ascii="Century Gothic" w:hAnsi="Century Gothic" w:cstheme="minorHAnsi"/>
          <w:b/>
          <w:bCs/>
          <w:sz w:val="28"/>
          <w:szCs w:val="28"/>
          <w:u w:val="single"/>
        </w:rPr>
        <w:t>Areas of responsibility:</w:t>
      </w:r>
      <w:bookmarkEnd w:id="3"/>
    </w:p>
    <w:p w14:paraId="05C4A975" w14:textId="77777777" w:rsidR="002F7FDF" w:rsidRPr="002F7FDF" w:rsidRDefault="002F7FDF" w:rsidP="002F7FDF">
      <w:pPr>
        <w:spacing w:before="240" w:after="120"/>
        <w:rPr>
          <w:rFonts w:ascii="Century Gothic" w:hAnsi="Century Gothic" w:cstheme="minorHAnsi"/>
          <w:b/>
          <w:bCs/>
          <w:sz w:val="2"/>
          <w:szCs w:val="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5"/>
      </w:tblGrid>
      <w:tr w:rsidR="002F7FDF" w:rsidRPr="00C50DD6" w14:paraId="2034C986" w14:textId="77777777" w:rsidTr="002F7FDF">
        <w:trPr>
          <w:trHeight w:val="290"/>
        </w:trPr>
        <w:tc>
          <w:tcPr>
            <w:tcW w:w="10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742FEC6" w14:textId="77777777" w:rsidR="002F7FDF" w:rsidRPr="00C50DD6" w:rsidRDefault="002F7FDF" w:rsidP="0022357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Century Gothic" w:hAnsi="Century Gothic"/>
                <w:b/>
              </w:rPr>
            </w:pPr>
            <w:r w:rsidRPr="00C50DD6">
              <w:rPr>
                <w:rFonts w:ascii="Century Gothic" w:hAnsi="Century Gothic"/>
                <w:b/>
              </w:rPr>
              <w:t>MAIN RESPONSIBLITIES</w:t>
            </w:r>
          </w:p>
        </w:tc>
      </w:tr>
      <w:tr w:rsidR="00463BAF" w:rsidRPr="00DF64CF" w14:paraId="4F065A26" w14:textId="77777777" w:rsidTr="006E7CD4">
        <w:trPr>
          <w:trHeight w:val="290"/>
        </w:trPr>
        <w:tc>
          <w:tcPr>
            <w:tcW w:w="10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DD1CB" w14:textId="53D6D690" w:rsidR="00463BAF" w:rsidRPr="00463BAF" w:rsidRDefault="00463BAF" w:rsidP="00463BAF">
            <w:pPr>
              <w:pStyle w:val="ListParagraph"/>
              <w:numPr>
                <w:ilvl w:val="0"/>
                <w:numId w:val="42"/>
              </w:num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Century Gothic" w:hAnsi="Century Gothic"/>
              </w:rPr>
            </w:pPr>
            <w:r w:rsidRPr="00463BAF">
              <w:rPr>
                <w:rFonts w:ascii="Century Gothic" w:hAnsi="Century Gothic"/>
              </w:rPr>
              <w:t xml:space="preserve">Ensures </w:t>
            </w:r>
            <w:bookmarkStart w:id="4" w:name="_VV48"/>
            <w:r w:rsidRPr="00463BAF">
              <w:rPr>
                <w:rFonts w:ascii="Century Gothic" w:hAnsi="Century Gothic"/>
              </w:rPr>
              <w:t>the safety of pupils during the lunchtime period;</w:t>
            </w:r>
            <w:bookmarkStart w:id="5" w:name="_VV180"/>
            <w:r w:rsidRPr="00463BAF">
              <w:rPr>
                <w:rFonts w:ascii="Century Gothic" w:hAnsi="Century Gothic"/>
              </w:rPr>
              <w:t xml:space="preserve"> </w:t>
            </w:r>
            <w:proofErr w:type="gramStart"/>
            <w:r w:rsidRPr="00463BAF">
              <w:rPr>
                <w:rFonts w:ascii="Century Gothic" w:hAnsi="Century Gothic"/>
              </w:rPr>
              <w:t>taking</w:t>
            </w:r>
            <w:bookmarkEnd w:id="5"/>
            <w:r w:rsidRPr="00463BAF">
              <w:rPr>
                <w:rFonts w:ascii="Century Gothic" w:hAnsi="Century Gothic"/>
              </w:rPr>
              <w:t xml:space="preserve"> </w:t>
            </w:r>
            <w:bookmarkStart w:id="6" w:name="_VV181"/>
            <w:r w:rsidRPr="00463BAF">
              <w:rPr>
                <w:rFonts w:ascii="Century Gothic" w:hAnsi="Century Gothic"/>
              </w:rPr>
              <w:t>into</w:t>
            </w:r>
            <w:bookmarkEnd w:id="6"/>
            <w:r w:rsidRPr="00463BAF">
              <w:rPr>
                <w:rFonts w:ascii="Century Gothic" w:hAnsi="Century Gothic"/>
              </w:rPr>
              <w:t xml:space="preserve"> </w:t>
            </w:r>
            <w:bookmarkStart w:id="7" w:name="_VV182"/>
            <w:r w:rsidRPr="00463BAF">
              <w:rPr>
                <w:rFonts w:ascii="Century Gothic" w:hAnsi="Century Gothic"/>
              </w:rPr>
              <w:t>account</w:t>
            </w:r>
            <w:bookmarkEnd w:id="7"/>
            <w:proofErr w:type="gramEnd"/>
            <w:r w:rsidRPr="00463BAF">
              <w:rPr>
                <w:rFonts w:ascii="Century Gothic" w:hAnsi="Century Gothic"/>
              </w:rPr>
              <w:t xml:space="preserve"> </w:t>
            </w:r>
            <w:bookmarkStart w:id="8" w:name="_VV81"/>
            <w:r w:rsidRPr="00463BAF">
              <w:rPr>
                <w:rFonts w:ascii="Century Gothic" w:hAnsi="Century Gothic"/>
              </w:rPr>
              <w:t>pupil</w:t>
            </w:r>
            <w:bookmarkEnd w:id="8"/>
            <w:r w:rsidRPr="00463BAF">
              <w:rPr>
                <w:rFonts w:ascii="Century Gothic" w:hAnsi="Century Gothic"/>
              </w:rPr>
              <w:t xml:space="preserve"> </w:t>
            </w:r>
            <w:bookmarkStart w:id="9" w:name="_VV82"/>
            <w:r w:rsidRPr="00463BAF">
              <w:rPr>
                <w:rFonts w:ascii="Century Gothic" w:hAnsi="Century Gothic"/>
              </w:rPr>
              <w:t>ages</w:t>
            </w:r>
            <w:bookmarkStart w:id="10" w:name="_VV83M"/>
            <w:bookmarkEnd w:id="9"/>
            <w:r w:rsidRPr="00463BAF">
              <w:rPr>
                <w:rFonts w:ascii="Century Gothic" w:hAnsi="Century Gothic"/>
              </w:rPr>
              <w:t>,</w:t>
            </w:r>
            <w:bookmarkEnd w:id="10"/>
            <w:r w:rsidRPr="00463BAF">
              <w:rPr>
                <w:rFonts w:ascii="Century Gothic" w:hAnsi="Century Gothic"/>
              </w:rPr>
              <w:t xml:space="preserve"> disability and </w:t>
            </w:r>
            <w:bookmarkStart w:id="11" w:name="_VV86"/>
            <w:r w:rsidRPr="00463BAF">
              <w:rPr>
                <w:rFonts w:ascii="Century Gothic" w:hAnsi="Century Gothic"/>
              </w:rPr>
              <w:t>behaviour</w:t>
            </w:r>
            <w:bookmarkEnd w:id="11"/>
            <w:r w:rsidRPr="00463BAF">
              <w:rPr>
                <w:rFonts w:ascii="Century Gothic" w:hAnsi="Century Gothic"/>
              </w:rPr>
              <w:t xml:space="preserve">. </w:t>
            </w:r>
            <w:bookmarkEnd w:id="4"/>
          </w:p>
        </w:tc>
      </w:tr>
      <w:tr w:rsidR="00463BAF" w:rsidRPr="00DF64CF" w14:paraId="123248CB" w14:textId="77777777" w:rsidTr="006E7CD4">
        <w:trPr>
          <w:trHeight w:val="290"/>
        </w:trPr>
        <w:tc>
          <w:tcPr>
            <w:tcW w:w="10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D31F5" w14:textId="2D74F2C2" w:rsidR="00463BAF" w:rsidRPr="00463BAF" w:rsidRDefault="00463BAF" w:rsidP="00463BAF">
            <w:pPr>
              <w:pStyle w:val="ListParagraph"/>
              <w:numPr>
                <w:ilvl w:val="0"/>
                <w:numId w:val="42"/>
              </w:num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Century Gothic" w:hAnsi="Century Gothic"/>
              </w:rPr>
            </w:pPr>
            <w:r w:rsidRPr="00463BAF">
              <w:rPr>
                <w:rFonts w:ascii="Century Gothic" w:hAnsi="Century Gothic"/>
              </w:rPr>
              <w:t>Arranges age-appropriate activities for pupils during inclement weather.</w:t>
            </w:r>
          </w:p>
        </w:tc>
      </w:tr>
      <w:tr w:rsidR="00463BAF" w:rsidRPr="00DF64CF" w14:paraId="7F867830" w14:textId="77777777" w:rsidTr="006E7CD4">
        <w:trPr>
          <w:trHeight w:val="290"/>
        </w:trPr>
        <w:tc>
          <w:tcPr>
            <w:tcW w:w="10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F3D7C" w14:textId="443FDC7B" w:rsidR="00463BAF" w:rsidRPr="00463BAF" w:rsidRDefault="00463BAF" w:rsidP="00463BAF">
            <w:pPr>
              <w:pStyle w:val="ListParagraph"/>
              <w:numPr>
                <w:ilvl w:val="0"/>
                <w:numId w:val="42"/>
              </w:num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Century Gothic" w:hAnsi="Century Gothic"/>
              </w:rPr>
            </w:pPr>
            <w:r w:rsidRPr="00463BAF">
              <w:rPr>
                <w:rFonts w:ascii="Century Gothic" w:hAnsi="Century Gothic"/>
              </w:rPr>
              <w:t>Ensures application of the school behaviour policy during this period, referring serious issues to the Midday Supervisor where applicable.</w:t>
            </w:r>
          </w:p>
        </w:tc>
      </w:tr>
      <w:tr w:rsidR="00463BAF" w:rsidRPr="00DF64CF" w14:paraId="5FA86D6D" w14:textId="77777777" w:rsidTr="006E7CD4">
        <w:trPr>
          <w:trHeight w:val="290"/>
        </w:trPr>
        <w:tc>
          <w:tcPr>
            <w:tcW w:w="10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DC7D7" w14:textId="7BDA3209" w:rsidR="00463BAF" w:rsidRPr="00463BAF" w:rsidRDefault="00463BAF" w:rsidP="00463BAF">
            <w:pPr>
              <w:pStyle w:val="ListParagraph"/>
              <w:numPr>
                <w:ilvl w:val="0"/>
                <w:numId w:val="42"/>
              </w:num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Century Gothic" w:hAnsi="Century Gothic"/>
              </w:rPr>
            </w:pPr>
            <w:r w:rsidRPr="00463BAF">
              <w:rPr>
                <w:rFonts w:ascii="Century Gothic" w:hAnsi="Century Gothic"/>
              </w:rPr>
              <w:t>Refers to senior members of staff on duty in cases of emergency; or, if unable to contact staff, call for the public emergency services by dialling 999.</w:t>
            </w:r>
          </w:p>
        </w:tc>
      </w:tr>
    </w:tbl>
    <w:p w14:paraId="1D9DA5C9" w14:textId="0A495D9F" w:rsidR="00FE6299" w:rsidRDefault="00FE6299" w:rsidP="002F7FDF">
      <w:pPr>
        <w:rPr>
          <w:sz w:val="20"/>
          <w:szCs w:val="20"/>
        </w:rPr>
      </w:pPr>
    </w:p>
    <w:p w14:paraId="73B1D6A6" w14:textId="4EE42594" w:rsidR="00680C9F" w:rsidRDefault="00680C9F" w:rsidP="002F7FDF">
      <w:pPr>
        <w:rPr>
          <w:sz w:val="20"/>
          <w:szCs w:val="20"/>
        </w:rPr>
      </w:pPr>
    </w:p>
    <w:p w14:paraId="5D0551C5" w14:textId="77777777" w:rsidR="000A344C" w:rsidRPr="000A344C" w:rsidRDefault="000A344C" w:rsidP="000A344C">
      <w:pPr>
        <w:rPr>
          <w:rFonts w:ascii="Century Gothic" w:hAnsi="Century Gothic"/>
          <w:szCs w:val="22"/>
        </w:rPr>
      </w:pPr>
      <w:r w:rsidRPr="000A344C">
        <w:rPr>
          <w:rFonts w:ascii="Century Gothic" w:hAnsi="Century Gothic" w:cs="Arial"/>
          <w:szCs w:val="22"/>
        </w:rPr>
        <w:t>Notwithstanding the detail in this job description, in accordance with the School's/Council’s Flexibility Policy the job holder will undertake such work as may be determined by the principal/Governing Body from time to time, up to or at a level consistent with the Main Responsibilities of the job.</w:t>
      </w:r>
    </w:p>
    <w:p w14:paraId="21827BC1" w14:textId="77777777" w:rsidR="00680C9F" w:rsidRDefault="00680C9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pPr w:leftFromText="180" w:rightFromText="180" w:vertAnchor="text" w:horzAnchor="margin" w:tblpX="175" w:tblpY="-95"/>
        <w:tblW w:w="10345" w:type="dxa"/>
        <w:tblLayout w:type="fixed"/>
        <w:tblLook w:val="0000" w:firstRow="0" w:lastRow="0" w:firstColumn="0" w:lastColumn="0" w:noHBand="0" w:noVBand="0"/>
      </w:tblPr>
      <w:tblGrid>
        <w:gridCol w:w="10345"/>
      </w:tblGrid>
      <w:tr w:rsidR="00680C9F" w:rsidRPr="00FA3A17" w14:paraId="48FC196A" w14:textId="77777777" w:rsidTr="0099197B">
        <w:trPr>
          <w:cantSplit/>
          <w:trHeight w:val="850"/>
        </w:trPr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E45E4" w14:textId="025F094C" w:rsidR="00680C9F" w:rsidRPr="00FA3A17" w:rsidRDefault="00680C9F" w:rsidP="0099197B">
            <w:pPr>
              <w:pStyle w:val="Heading1"/>
              <w:numPr>
                <w:ilvl w:val="0"/>
                <w:numId w:val="0"/>
              </w:numPr>
              <w:spacing w:before="100" w:beforeAutospacing="1" w:line="276" w:lineRule="auto"/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lastRenderedPageBreak/>
              <w:t>Person Description</w:t>
            </w:r>
            <w:r w:rsidRPr="00FA3A17">
              <w:rPr>
                <w:rFonts w:ascii="Century Gothic" w:hAnsi="Century Gothic"/>
                <w:sz w:val="40"/>
                <w:szCs w:val="40"/>
              </w:rPr>
              <w:t xml:space="preserve">: </w:t>
            </w:r>
            <w:r>
              <w:rPr>
                <w:rFonts w:ascii="Century Gothic" w:hAnsi="Century Gothic"/>
                <w:sz w:val="40"/>
                <w:szCs w:val="40"/>
              </w:rPr>
              <w:t xml:space="preserve"> Midday</w:t>
            </w:r>
            <w:r w:rsidR="00463BAF">
              <w:rPr>
                <w:rFonts w:ascii="Century Gothic" w:hAnsi="Century Gothic"/>
                <w:sz w:val="40"/>
                <w:szCs w:val="40"/>
              </w:rPr>
              <w:t xml:space="preserve"> Assistant</w:t>
            </w:r>
          </w:p>
        </w:tc>
      </w:tr>
    </w:tbl>
    <w:p w14:paraId="67FACDC3" w14:textId="02DD8B0E" w:rsidR="002F7FDF" w:rsidRDefault="002F7FDF" w:rsidP="002F7FDF">
      <w:pPr>
        <w:rPr>
          <w:sz w:val="20"/>
          <w:szCs w:val="20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4599"/>
        <w:gridCol w:w="4048"/>
      </w:tblGrid>
      <w:tr w:rsidR="00FE6299" w:rsidRPr="00FA3A17" w14:paraId="4A709E38" w14:textId="77777777" w:rsidTr="002F7FDF">
        <w:trPr>
          <w:trHeight w:val="567"/>
          <w:jc w:val="center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0B852" w14:textId="38DFEA14" w:rsidR="00680C9F" w:rsidRPr="00FA3A17" w:rsidRDefault="00680C9F" w:rsidP="007C5385">
            <w:pPr>
              <w:spacing w:line="276" w:lineRule="auto"/>
              <w:jc w:val="both"/>
              <w:rPr>
                <w:rFonts w:ascii="Century Gothic" w:eastAsia="Times New Roman" w:hAnsi="Century Gothic" w:cs="Arial"/>
                <w:bCs/>
                <w:szCs w:val="18"/>
                <w:lang w:val="en-US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D5BF423" w14:textId="77777777" w:rsidR="00FE6299" w:rsidRPr="00FA3A17" w:rsidRDefault="00FE6299" w:rsidP="007C5385">
            <w:pPr>
              <w:spacing w:line="276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Cs w:val="18"/>
                <w:lang w:val="en-US"/>
              </w:rPr>
            </w:pPr>
            <w:r w:rsidRPr="00FA3A17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Cs w:val="18"/>
                <w:lang w:val="en-US"/>
              </w:rPr>
              <w:t>Essential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BB1AE17" w14:textId="77777777" w:rsidR="00FE6299" w:rsidRPr="00FA3A17" w:rsidRDefault="00FE6299" w:rsidP="007C5385">
            <w:pPr>
              <w:spacing w:line="276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Cs w:val="18"/>
                <w:lang w:val="en-US"/>
              </w:rPr>
            </w:pPr>
            <w:r w:rsidRPr="00FA3A17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Cs w:val="18"/>
                <w:lang w:val="en-US"/>
              </w:rPr>
              <w:t>Desirable</w:t>
            </w:r>
          </w:p>
        </w:tc>
      </w:tr>
      <w:tr w:rsidR="00FE6299" w:rsidRPr="00E74FA5" w14:paraId="15C08E43" w14:textId="77777777" w:rsidTr="00463BAF">
        <w:trPr>
          <w:trHeight w:val="139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729977" w14:textId="77777777" w:rsidR="00FE6299" w:rsidRPr="00E74FA5" w:rsidRDefault="00FE6299" w:rsidP="007C5385">
            <w:pPr>
              <w:spacing w:line="276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n-US"/>
              </w:rPr>
            </w:pPr>
            <w:r w:rsidRPr="00E74FA5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n-US"/>
              </w:rPr>
              <w:t>Qualifications and training</w:t>
            </w:r>
          </w:p>
        </w:tc>
        <w:tc>
          <w:tcPr>
            <w:tcW w:w="4599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68CB5B85" w14:textId="77777777" w:rsidR="00FE6299" w:rsidRPr="00E74FA5" w:rsidRDefault="00FE6299" w:rsidP="00463BAF">
            <w:pPr>
              <w:pStyle w:val="PolicyBullets"/>
              <w:jc w:val="both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4048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26E318E6" w14:textId="29738D3A" w:rsidR="00FE6299" w:rsidRPr="00E74FA5" w:rsidRDefault="00463BAF" w:rsidP="00463BAF">
            <w:pPr>
              <w:pStyle w:val="PolicyBullets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US"/>
              </w:rPr>
              <w:t>First Aid Qualification</w:t>
            </w:r>
          </w:p>
          <w:p w14:paraId="713EEABF" w14:textId="4810035B" w:rsidR="00FE6299" w:rsidRPr="00E74FA5" w:rsidRDefault="00FE6299" w:rsidP="00463BAF">
            <w:pPr>
              <w:pStyle w:val="PolicyBullets"/>
              <w:numPr>
                <w:ilvl w:val="0"/>
                <w:numId w:val="0"/>
              </w:numPr>
              <w:ind w:left="360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</w:tr>
      <w:tr w:rsidR="00FE6299" w:rsidRPr="00E74FA5" w14:paraId="49DC2D8B" w14:textId="77777777" w:rsidTr="00463BAF">
        <w:trPr>
          <w:trHeight w:val="922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1E50F9" w14:textId="77777777" w:rsidR="00FE6299" w:rsidRPr="00E74FA5" w:rsidRDefault="00FE6299" w:rsidP="007C5385">
            <w:pPr>
              <w:spacing w:line="276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n-US"/>
              </w:rPr>
            </w:pPr>
            <w:r w:rsidRPr="00E74FA5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n-US"/>
              </w:rPr>
              <w:t>Experience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328FE6CF" w14:textId="3DB380F7" w:rsidR="00FE6299" w:rsidRPr="00E74FA5" w:rsidRDefault="00FE6299" w:rsidP="007C5385">
            <w:pPr>
              <w:pStyle w:val="PolicyBullets"/>
              <w:jc w:val="both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4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5596573C" w14:textId="7095CBAC" w:rsidR="00FE6299" w:rsidRPr="00E74FA5" w:rsidRDefault="00463BAF" w:rsidP="00463BAF">
            <w:pPr>
              <w:pStyle w:val="PolicyBullets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US"/>
              </w:rPr>
              <w:t>Previous experience as a Midday Assistant or working with children</w:t>
            </w:r>
          </w:p>
          <w:p w14:paraId="039D6FF1" w14:textId="50FDA33D" w:rsidR="00FE6299" w:rsidRPr="00E74FA5" w:rsidRDefault="00FE6299" w:rsidP="00463BAF">
            <w:pPr>
              <w:pStyle w:val="PolicyBullets"/>
              <w:numPr>
                <w:ilvl w:val="0"/>
                <w:numId w:val="0"/>
              </w:numPr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</w:tr>
      <w:tr w:rsidR="00FE6299" w:rsidRPr="00E74FA5" w14:paraId="13F3C7DF" w14:textId="77777777" w:rsidTr="00887C7F">
        <w:trPr>
          <w:trHeight w:val="49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CC01CB" w14:textId="77777777" w:rsidR="00FE6299" w:rsidRPr="00E74FA5" w:rsidRDefault="00FE6299" w:rsidP="007C5385">
            <w:pPr>
              <w:spacing w:line="276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n-US"/>
              </w:rPr>
            </w:pPr>
            <w:r w:rsidRPr="00E74FA5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n-US"/>
              </w:rPr>
              <w:t>Knowledge and skills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6C40317C" w14:textId="3AE5F846" w:rsidR="00FE6299" w:rsidRPr="00E74FA5" w:rsidRDefault="00463BAF" w:rsidP="007C5385">
            <w:pPr>
              <w:pStyle w:val="PolicyBullets"/>
              <w:jc w:val="both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US"/>
              </w:rPr>
              <w:t>Willing to undertake job related training including a First Aid qualification, Safeguarding and Data Protection training.</w:t>
            </w:r>
          </w:p>
          <w:p w14:paraId="75B76146" w14:textId="2A676AC2" w:rsidR="00FE6299" w:rsidRPr="00E74FA5" w:rsidRDefault="00FE6299" w:rsidP="00463BAF">
            <w:pPr>
              <w:pStyle w:val="PolicyBullets"/>
              <w:numPr>
                <w:ilvl w:val="0"/>
                <w:numId w:val="0"/>
              </w:numPr>
              <w:ind w:left="360"/>
              <w:jc w:val="both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4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171BA4C1" w14:textId="77777777" w:rsidR="00FE6299" w:rsidRPr="00E74FA5" w:rsidRDefault="00FE6299" w:rsidP="007C5385">
            <w:pPr>
              <w:pStyle w:val="ListParagraph"/>
              <w:numPr>
                <w:ilvl w:val="0"/>
                <w:numId w:val="3"/>
              </w:numPr>
              <w:rPr>
                <w:rFonts w:ascii="Century Gothic" w:eastAsia="Times New Roman" w:hAnsi="Century Gothic" w:cs="Arial"/>
                <w:bCs/>
                <w:sz w:val="20"/>
                <w:szCs w:val="20"/>
                <w:lang w:val="en-US"/>
              </w:rPr>
            </w:pPr>
            <w:r w:rsidRPr="00E74FA5">
              <w:rPr>
                <w:rFonts w:ascii="Century Gothic" w:eastAsia="Times New Roman" w:hAnsi="Century Gothic" w:cs="Arial"/>
                <w:bCs/>
                <w:sz w:val="20"/>
                <w:szCs w:val="20"/>
                <w:lang w:val="en-US"/>
              </w:rPr>
              <w:t>Have an awareness of policies and procedures relating to working in a school</w:t>
            </w:r>
          </w:p>
          <w:p w14:paraId="1A8C505D" w14:textId="77777777" w:rsidR="00FE6299" w:rsidRPr="00E74FA5" w:rsidRDefault="00FE6299" w:rsidP="007C5385">
            <w:pPr>
              <w:pStyle w:val="ListParagraph"/>
              <w:numPr>
                <w:ilvl w:val="0"/>
                <w:numId w:val="3"/>
              </w:numPr>
              <w:ind w:left="391" w:hanging="357"/>
              <w:contextualSpacing w:val="0"/>
              <w:rPr>
                <w:rFonts w:ascii="Century Gothic" w:eastAsia="Times New Roman" w:hAnsi="Century Gothic" w:cs="Arial"/>
                <w:bCs/>
                <w:sz w:val="20"/>
                <w:szCs w:val="20"/>
                <w:lang w:val="en-US"/>
              </w:rPr>
            </w:pPr>
            <w:r w:rsidRPr="00E74FA5">
              <w:rPr>
                <w:rFonts w:ascii="Century Gothic" w:eastAsia="Times New Roman" w:hAnsi="Century Gothic" w:cs="Arial"/>
                <w:bCs/>
                <w:sz w:val="20"/>
                <w:szCs w:val="20"/>
                <w:lang w:val="en-US"/>
              </w:rPr>
              <w:t>Be able to contribute to the wider school community and activities</w:t>
            </w:r>
          </w:p>
        </w:tc>
      </w:tr>
      <w:tr w:rsidR="00FB7BA1" w:rsidRPr="00E74FA5" w14:paraId="2CA33A41" w14:textId="77777777" w:rsidTr="00887C7F">
        <w:trPr>
          <w:trHeight w:val="49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475F73" w14:textId="77777777" w:rsidR="00FB7BA1" w:rsidRPr="00E74FA5" w:rsidRDefault="00FB7BA1" w:rsidP="00FB7BA1">
            <w:pPr>
              <w:spacing w:line="276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n-US"/>
              </w:rPr>
            </w:pPr>
            <w:r w:rsidRPr="00E74FA5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n-US"/>
              </w:rPr>
              <w:t>Personal qualities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</w:tcMar>
          </w:tcPr>
          <w:p w14:paraId="6F258369" w14:textId="77777777" w:rsidR="00FB7BA1" w:rsidRPr="00FB7BA1" w:rsidRDefault="00FB7BA1" w:rsidP="00FB7BA1">
            <w:pPr>
              <w:spacing w:after="120" w:line="276" w:lineRule="auto"/>
              <w:ind w:left="743" w:hanging="743"/>
              <w:rPr>
                <w:rFonts w:ascii="Century Gothic" w:eastAsia="Times New Roman" w:hAnsi="Century Gothic" w:cs="Arial"/>
                <w:bCs/>
                <w:sz w:val="20"/>
                <w:szCs w:val="20"/>
                <w:lang w:val="en-US"/>
              </w:rPr>
            </w:pPr>
            <w:r w:rsidRPr="00FB7BA1">
              <w:rPr>
                <w:rFonts w:ascii="Century Gothic" w:eastAsia="Times New Roman" w:hAnsi="Century Gothic" w:cs="Arial"/>
                <w:bCs/>
                <w:sz w:val="20"/>
                <w:szCs w:val="20"/>
                <w:lang w:val="en-US"/>
              </w:rPr>
              <w:t>The successful candidate will be:</w:t>
            </w:r>
          </w:p>
          <w:p w14:paraId="0D2F3BAC" w14:textId="1F7CDA9D" w:rsidR="00FB7BA1" w:rsidRPr="00FB7BA1" w:rsidRDefault="00463BAF" w:rsidP="00FB7BA1">
            <w:pPr>
              <w:pStyle w:val="ListParagraph"/>
              <w:numPr>
                <w:ilvl w:val="0"/>
                <w:numId w:val="4"/>
              </w:numPr>
              <w:ind w:left="461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Able to work with children in a calm manner</w:t>
            </w:r>
          </w:p>
          <w:p w14:paraId="32E2A109" w14:textId="77777777" w:rsidR="00FB7BA1" w:rsidRPr="00FB7BA1" w:rsidRDefault="00FB7BA1" w:rsidP="00FB7BA1">
            <w:pPr>
              <w:pStyle w:val="ListParagraph"/>
              <w:numPr>
                <w:ilvl w:val="0"/>
                <w:numId w:val="4"/>
              </w:numPr>
              <w:ind w:left="461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FB7BA1">
              <w:rPr>
                <w:rFonts w:ascii="Century Gothic" w:hAnsi="Century Gothic" w:cs="Arial"/>
                <w:sz w:val="20"/>
                <w:szCs w:val="20"/>
              </w:rPr>
              <w:t xml:space="preserve">Able to communicate effectively.  </w:t>
            </w:r>
          </w:p>
          <w:p w14:paraId="3B489B34" w14:textId="2A90C20E" w:rsidR="00FB7BA1" w:rsidRDefault="00FB7BA1" w:rsidP="00FB7BA1">
            <w:pPr>
              <w:pStyle w:val="ListParagraph"/>
              <w:numPr>
                <w:ilvl w:val="0"/>
                <w:numId w:val="4"/>
              </w:numPr>
              <w:ind w:left="461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FB7BA1">
              <w:rPr>
                <w:rFonts w:ascii="Century Gothic" w:hAnsi="Century Gothic" w:cs="Arial"/>
                <w:sz w:val="20"/>
                <w:szCs w:val="20"/>
              </w:rPr>
              <w:t xml:space="preserve">Flexible and positive towards change. </w:t>
            </w:r>
          </w:p>
          <w:p w14:paraId="0E715DA5" w14:textId="2CC94EEE" w:rsidR="0099197B" w:rsidRPr="00FB7BA1" w:rsidRDefault="0099197B" w:rsidP="00FB7BA1">
            <w:pPr>
              <w:pStyle w:val="ListParagraph"/>
              <w:numPr>
                <w:ilvl w:val="0"/>
                <w:numId w:val="4"/>
              </w:numPr>
              <w:ind w:left="461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Friendly with a sense of humour and positive attitude.</w:t>
            </w:r>
          </w:p>
          <w:p w14:paraId="6B76F7EC" w14:textId="77777777" w:rsidR="00FB7BA1" w:rsidRPr="00FB7BA1" w:rsidRDefault="00FB7BA1" w:rsidP="00FB7BA1">
            <w:pPr>
              <w:pStyle w:val="ListParagraph"/>
              <w:numPr>
                <w:ilvl w:val="0"/>
                <w:numId w:val="4"/>
              </w:numPr>
              <w:ind w:left="461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FB7BA1">
              <w:rPr>
                <w:rFonts w:ascii="Century Gothic" w:hAnsi="Century Gothic" w:cs="Arial"/>
                <w:sz w:val="20"/>
                <w:szCs w:val="20"/>
              </w:rPr>
              <w:t xml:space="preserve">Willing to work as part of a team. </w:t>
            </w:r>
          </w:p>
          <w:p w14:paraId="4E12175D" w14:textId="13DB8C5C" w:rsidR="00FB7BA1" w:rsidRDefault="00FB7BA1" w:rsidP="00FB7BA1">
            <w:pPr>
              <w:pStyle w:val="ListParagraph"/>
              <w:numPr>
                <w:ilvl w:val="0"/>
                <w:numId w:val="4"/>
              </w:numPr>
              <w:ind w:left="461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FB7BA1">
              <w:rPr>
                <w:rFonts w:ascii="Century Gothic" w:hAnsi="Century Gothic" w:cs="Arial"/>
                <w:sz w:val="20"/>
                <w:szCs w:val="20"/>
              </w:rPr>
              <w:t xml:space="preserve">Reliable and organised.   </w:t>
            </w:r>
          </w:p>
          <w:p w14:paraId="68A4584C" w14:textId="3F38FD3F" w:rsidR="00463BAF" w:rsidRDefault="00463BAF" w:rsidP="00FB7BA1">
            <w:pPr>
              <w:pStyle w:val="ListParagraph"/>
              <w:numPr>
                <w:ilvl w:val="0"/>
                <w:numId w:val="4"/>
              </w:numPr>
              <w:ind w:left="461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Able to organise appropriate play activities in and out of doors</w:t>
            </w:r>
          </w:p>
          <w:p w14:paraId="08581F0D" w14:textId="063F2C6D" w:rsidR="00463BAF" w:rsidRPr="00FB7BA1" w:rsidRDefault="00463BAF" w:rsidP="00FB7BA1">
            <w:pPr>
              <w:pStyle w:val="ListParagraph"/>
              <w:numPr>
                <w:ilvl w:val="0"/>
                <w:numId w:val="4"/>
              </w:numPr>
              <w:ind w:left="461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Able to use their own initiative</w:t>
            </w:r>
          </w:p>
          <w:p w14:paraId="271723BA" w14:textId="77777777" w:rsidR="00FB7BA1" w:rsidRPr="00FB7BA1" w:rsidRDefault="00FB7BA1" w:rsidP="00FB7BA1">
            <w:pPr>
              <w:pStyle w:val="ListParagraph"/>
              <w:numPr>
                <w:ilvl w:val="0"/>
                <w:numId w:val="4"/>
              </w:numPr>
              <w:ind w:left="461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FB7BA1">
              <w:rPr>
                <w:rFonts w:ascii="Century Gothic" w:hAnsi="Century Gothic" w:cs="Arial"/>
                <w:sz w:val="20"/>
                <w:szCs w:val="20"/>
              </w:rPr>
              <w:t xml:space="preserve">Approachable and self-motivated.  </w:t>
            </w:r>
          </w:p>
          <w:p w14:paraId="3DC26159" w14:textId="77777777" w:rsidR="00FB7BA1" w:rsidRPr="00FB7BA1" w:rsidRDefault="00FB7BA1" w:rsidP="00FB7BA1">
            <w:pPr>
              <w:pStyle w:val="ListParagraph"/>
              <w:numPr>
                <w:ilvl w:val="0"/>
                <w:numId w:val="4"/>
              </w:numPr>
              <w:ind w:left="461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FB7BA1">
              <w:rPr>
                <w:rFonts w:ascii="Century Gothic" w:hAnsi="Century Gothic" w:cs="Arial"/>
                <w:sz w:val="20"/>
                <w:szCs w:val="20"/>
              </w:rPr>
              <w:t xml:space="preserve">Able to perform all duties and responsibilities in work location with reasonable adjustments where appropriate.  </w:t>
            </w:r>
          </w:p>
          <w:p w14:paraId="368A304B" w14:textId="77777777" w:rsidR="00FB7BA1" w:rsidRPr="00FB7BA1" w:rsidRDefault="00FB7BA1" w:rsidP="00FB7BA1">
            <w:pPr>
              <w:pStyle w:val="ListParagraph"/>
              <w:numPr>
                <w:ilvl w:val="0"/>
                <w:numId w:val="4"/>
              </w:numPr>
              <w:ind w:left="461"/>
              <w:jc w:val="both"/>
              <w:rPr>
                <w:rFonts w:ascii="Century Gothic" w:eastAsia="Times New Roman" w:hAnsi="Century Gothic"/>
                <w:sz w:val="20"/>
                <w:szCs w:val="20"/>
                <w:lang w:val="en-US"/>
              </w:rPr>
            </w:pPr>
            <w:r w:rsidRPr="00FB7BA1">
              <w:rPr>
                <w:rFonts w:ascii="Century Gothic" w:hAnsi="Century Gothic" w:cs="Arial"/>
                <w:sz w:val="20"/>
                <w:szCs w:val="20"/>
              </w:rPr>
              <w:t>Able to maintain a high level of confidentiality and discretion at all times.</w:t>
            </w:r>
          </w:p>
        </w:tc>
        <w:tc>
          <w:tcPr>
            <w:tcW w:w="4048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4F5E7CC6" w14:textId="4FCAE16A" w:rsidR="00887C7F" w:rsidRPr="00887C7F" w:rsidRDefault="00887C7F" w:rsidP="00887C7F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The successful candidate will be able to m</w:t>
            </w:r>
            <w:r w:rsidRPr="00887C7F">
              <w:rPr>
                <w:rFonts w:ascii="Century Gothic" w:hAnsi="Century Gothic" w:cs="Arial"/>
                <w:sz w:val="20"/>
                <w:szCs w:val="20"/>
              </w:rPr>
              <w:t>eet the attributes of the Trusts Values</w:t>
            </w:r>
            <w:r>
              <w:rPr>
                <w:rFonts w:ascii="Century Gothic" w:hAnsi="Century Gothic" w:cs="Arial"/>
                <w:sz w:val="20"/>
                <w:szCs w:val="20"/>
              </w:rPr>
              <w:t>:</w:t>
            </w:r>
          </w:p>
          <w:p w14:paraId="0E1B7B86" w14:textId="77777777" w:rsidR="00887C7F" w:rsidRDefault="00887C7F" w:rsidP="00887C7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99C4D3E" w14:textId="08A71D4B" w:rsidR="00FB7BA1" w:rsidRPr="00FB7BA1" w:rsidRDefault="00FB7BA1" w:rsidP="00887C7F">
            <w:pPr>
              <w:rPr>
                <w:rFonts w:ascii="Century Gothic" w:hAnsi="Century Gothic"/>
                <w:sz w:val="20"/>
                <w:szCs w:val="20"/>
              </w:rPr>
            </w:pPr>
            <w:r w:rsidRPr="00FB7BA1">
              <w:rPr>
                <w:rFonts w:ascii="Century Gothic" w:hAnsi="Century Gothic"/>
                <w:b/>
                <w:sz w:val="20"/>
                <w:szCs w:val="20"/>
              </w:rPr>
              <w:t>Aspiration</w:t>
            </w:r>
          </w:p>
          <w:p w14:paraId="480A52BC" w14:textId="60B58D4E" w:rsidR="00FB7BA1" w:rsidRPr="00887C7F" w:rsidRDefault="00FB7BA1" w:rsidP="00887C7F">
            <w:pPr>
              <w:pStyle w:val="NoSpacing"/>
              <w:numPr>
                <w:ilvl w:val="0"/>
                <w:numId w:val="38"/>
              </w:numPr>
              <w:ind w:left="430"/>
              <w:rPr>
                <w:rFonts w:ascii="Century Gothic" w:hAnsi="Century Gothic"/>
                <w:sz w:val="20"/>
                <w:szCs w:val="20"/>
              </w:rPr>
            </w:pPr>
            <w:r w:rsidRPr="00887C7F">
              <w:rPr>
                <w:rFonts w:ascii="Century Gothic" w:hAnsi="Century Gothic"/>
                <w:sz w:val="20"/>
                <w:szCs w:val="20"/>
              </w:rPr>
              <w:t>Inclusive and respectful to all our colleagues</w:t>
            </w:r>
          </w:p>
          <w:p w14:paraId="6AE3B302" w14:textId="0BA5824F" w:rsidR="00FB7BA1" w:rsidRPr="00887C7F" w:rsidRDefault="00FB7BA1" w:rsidP="00887C7F">
            <w:pPr>
              <w:pStyle w:val="NoSpacing"/>
              <w:numPr>
                <w:ilvl w:val="0"/>
                <w:numId w:val="38"/>
              </w:numPr>
              <w:ind w:left="430"/>
              <w:rPr>
                <w:rFonts w:ascii="Century Gothic" w:hAnsi="Century Gothic"/>
                <w:sz w:val="20"/>
                <w:szCs w:val="20"/>
              </w:rPr>
            </w:pPr>
            <w:r w:rsidRPr="00887C7F">
              <w:rPr>
                <w:rFonts w:ascii="Century Gothic" w:hAnsi="Century Gothic"/>
                <w:sz w:val="20"/>
                <w:szCs w:val="20"/>
              </w:rPr>
              <w:t>Keen to keep developing and receptive to change</w:t>
            </w:r>
          </w:p>
          <w:p w14:paraId="6B1F2417" w14:textId="7D6EBF59" w:rsidR="00FB7BA1" w:rsidRDefault="00FB7BA1" w:rsidP="00887C7F">
            <w:pPr>
              <w:pStyle w:val="NoSpacing"/>
              <w:numPr>
                <w:ilvl w:val="0"/>
                <w:numId w:val="38"/>
              </w:numPr>
              <w:ind w:left="430"/>
              <w:rPr>
                <w:rFonts w:ascii="Century Gothic" w:hAnsi="Century Gothic"/>
                <w:sz w:val="20"/>
                <w:szCs w:val="20"/>
              </w:rPr>
            </w:pPr>
            <w:r w:rsidRPr="00887C7F">
              <w:rPr>
                <w:rFonts w:ascii="Century Gothic" w:hAnsi="Century Gothic"/>
                <w:sz w:val="20"/>
                <w:szCs w:val="20"/>
              </w:rPr>
              <w:t>Reflective and learn from mistakes</w:t>
            </w:r>
          </w:p>
          <w:p w14:paraId="1CAFB378" w14:textId="77777777" w:rsidR="00887C7F" w:rsidRPr="00887C7F" w:rsidRDefault="00887C7F" w:rsidP="00887C7F">
            <w:pPr>
              <w:pStyle w:val="NoSpacing"/>
              <w:ind w:left="720"/>
              <w:rPr>
                <w:rFonts w:ascii="Century Gothic" w:hAnsi="Century Gothic"/>
                <w:sz w:val="20"/>
                <w:szCs w:val="20"/>
              </w:rPr>
            </w:pPr>
          </w:p>
          <w:p w14:paraId="520F9BBC" w14:textId="48677C18" w:rsidR="00FB7BA1" w:rsidRPr="00FB7BA1" w:rsidRDefault="00FB7BA1" w:rsidP="00887C7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B7BA1">
              <w:rPr>
                <w:rFonts w:ascii="Century Gothic" w:hAnsi="Century Gothic"/>
                <w:b/>
                <w:sz w:val="20"/>
                <w:szCs w:val="20"/>
              </w:rPr>
              <w:t>Believe</w:t>
            </w:r>
          </w:p>
          <w:p w14:paraId="4C43514D" w14:textId="2AFF8D6A" w:rsidR="00FB7BA1" w:rsidRPr="00887C7F" w:rsidRDefault="00FB7BA1" w:rsidP="00887C7F">
            <w:pPr>
              <w:pStyle w:val="PolicyBullets"/>
              <w:rPr>
                <w:rFonts w:ascii="Century Gothic" w:hAnsi="Century Gothic"/>
                <w:sz w:val="20"/>
                <w:szCs w:val="20"/>
              </w:rPr>
            </w:pPr>
            <w:r w:rsidRPr="00887C7F">
              <w:rPr>
                <w:rFonts w:ascii="Century Gothic" w:hAnsi="Century Gothic"/>
                <w:sz w:val="20"/>
                <w:szCs w:val="20"/>
              </w:rPr>
              <w:t>Passionate and have a positive outlook</w:t>
            </w:r>
          </w:p>
          <w:p w14:paraId="145BCD7F" w14:textId="18E0EDC0" w:rsidR="00FB7BA1" w:rsidRPr="00887C7F" w:rsidRDefault="00FB7BA1" w:rsidP="00887C7F">
            <w:pPr>
              <w:pStyle w:val="PolicyBullets"/>
              <w:rPr>
                <w:rFonts w:ascii="Century Gothic" w:hAnsi="Century Gothic"/>
                <w:sz w:val="20"/>
                <w:szCs w:val="20"/>
              </w:rPr>
            </w:pPr>
            <w:r w:rsidRPr="00887C7F">
              <w:rPr>
                <w:rFonts w:ascii="Century Gothic" w:hAnsi="Century Gothic"/>
                <w:sz w:val="20"/>
                <w:szCs w:val="20"/>
              </w:rPr>
              <w:t>Confident to share their opinions and ideas and value those of others</w:t>
            </w:r>
          </w:p>
          <w:p w14:paraId="20E73C68" w14:textId="77777777" w:rsidR="00FB7BA1" w:rsidRPr="00887C7F" w:rsidRDefault="00FB7BA1" w:rsidP="00887C7F">
            <w:pPr>
              <w:pStyle w:val="PolicyBullets"/>
              <w:rPr>
                <w:rFonts w:ascii="Century Gothic" w:hAnsi="Century Gothic"/>
                <w:sz w:val="20"/>
                <w:szCs w:val="20"/>
              </w:rPr>
            </w:pPr>
            <w:r w:rsidRPr="00887C7F">
              <w:rPr>
                <w:rFonts w:ascii="Century Gothic" w:hAnsi="Century Gothic"/>
                <w:sz w:val="20"/>
                <w:szCs w:val="20"/>
              </w:rPr>
              <w:t>Solution focused</w:t>
            </w:r>
          </w:p>
          <w:p w14:paraId="2A064D9D" w14:textId="77777777" w:rsidR="00FB7BA1" w:rsidRPr="00FB7BA1" w:rsidRDefault="00FB7BA1" w:rsidP="00887C7F">
            <w:pPr>
              <w:rPr>
                <w:rFonts w:ascii="Century Gothic" w:hAnsi="Century Gothic"/>
                <w:sz w:val="20"/>
                <w:szCs w:val="20"/>
              </w:rPr>
            </w:pPr>
            <w:r w:rsidRPr="00FB7BA1">
              <w:rPr>
                <w:rFonts w:ascii="Century Gothic" w:hAnsi="Century Gothic"/>
                <w:b/>
                <w:sz w:val="20"/>
                <w:szCs w:val="20"/>
              </w:rPr>
              <w:t>Community</w:t>
            </w:r>
          </w:p>
          <w:p w14:paraId="0DF22A84" w14:textId="76398B02" w:rsidR="00FB7BA1" w:rsidRPr="00887C7F" w:rsidRDefault="00FB7BA1" w:rsidP="00887C7F">
            <w:pPr>
              <w:pStyle w:val="PolicyBullets"/>
              <w:rPr>
                <w:rFonts w:ascii="Century Gothic" w:hAnsi="Century Gothic"/>
                <w:sz w:val="20"/>
                <w:szCs w:val="20"/>
              </w:rPr>
            </w:pPr>
            <w:r w:rsidRPr="00887C7F">
              <w:rPr>
                <w:rFonts w:ascii="Century Gothic" w:hAnsi="Century Gothic"/>
                <w:sz w:val="20"/>
                <w:szCs w:val="20"/>
              </w:rPr>
              <w:t>Considerate of all</w:t>
            </w:r>
          </w:p>
          <w:p w14:paraId="1E55C2C0" w14:textId="77777777" w:rsidR="00FB7BA1" w:rsidRPr="00887C7F" w:rsidRDefault="00FB7BA1" w:rsidP="00887C7F">
            <w:pPr>
              <w:pStyle w:val="PolicyBullets"/>
              <w:rPr>
                <w:rFonts w:ascii="Century Gothic" w:hAnsi="Century Gothic"/>
                <w:sz w:val="20"/>
                <w:szCs w:val="20"/>
              </w:rPr>
            </w:pPr>
            <w:r w:rsidRPr="00887C7F">
              <w:rPr>
                <w:rFonts w:ascii="Century Gothic" w:hAnsi="Century Gothic"/>
                <w:sz w:val="20"/>
                <w:szCs w:val="20"/>
              </w:rPr>
              <w:t>Welcoming</w:t>
            </w:r>
          </w:p>
          <w:p w14:paraId="0499DC7B" w14:textId="77777777" w:rsidR="00FB7BA1" w:rsidRPr="00887C7F" w:rsidRDefault="00FB7BA1" w:rsidP="00887C7F">
            <w:pPr>
              <w:pStyle w:val="PolicyBullets"/>
              <w:rPr>
                <w:rFonts w:ascii="Century Gothic" w:hAnsi="Century Gothic"/>
                <w:sz w:val="20"/>
                <w:szCs w:val="20"/>
              </w:rPr>
            </w:pPr>
            <w:r w:rsidRPr="00887C7F">
              <w:rPr>
                <w:rFonts w:ascii="Century Gothic" w:hAnsi="Century Gothic"/>
                <w:sz w:val="20"/>
                <w:szCs w:val="20"/>
              </w:rPr>
              <w:t>Adaptable</w:t>
            </w:r>
          </w:p>
          <w:p w14:paraId="2CF9AA33" w14:textId="0C967220" w:rsidR="00FB7BA1" w:rsidRPr="00887C7F" w:rsidRDefault="00FB7BA1" w:rsidP="00887C7F">
            <w:pPr>
              <w:pStyle w:val="PolicyBullets"/>
              <w:rPr>
                <w:rFonts w:ascii="Century Gothic" w:hAnsi="Century Gothic"/>
                <w:sz w:val="20"/>
                <w:szCs w:val="20"/>
              </w:rPr>
            </w:pPr>
            <w:r w:rsidRPr="00887C7F">
              <w:rPr>
                <w:rFonts w:ascii="Century Gothic" w:hAnsi="Century Gothic"/>
                <w:sz w:val="20"/>
                <w:szCs w:val="20"/>
              </w:rPr>
              <w:t>Understanding of the needs of the wider community</w:t>
            </w:r>
          </w:p>
          <w:p w14:paraId="6E6B7CE4" w14:textId="09AC07CA" w:rsidR="00FB7BA1" w:rsidRPr="00887C7F" w:rsidRDefault="00FB7BA1" w:rsidP="00887C7F">
            <w:pPr>
              <w:pStyle w:val="PolicyBullets"/>
              <w:rPr>
                <w:rFonts w:ascii="Century Gothic" w:hAnsi="Century Gothic"/>
                <w:sz w:val="20"/>
                <w:szCs w:val="20"/>
              </w:rPr>
            </w:pPr>
            <w:r w:rsidRPr="00887C7F">
              <w:rPr>
                <w:rFonts w:ascii="Century Gothic" w:hAnsi="Century Gothic"/>
                <w:sz w:val="20"/>
                <w:szCs w:val="20"/>
              </w:rPr>
              <w:t>Look after our own and each other’s well being</w:t>
            </w:r>
          </w:p>
        </w:tc>
      </w:tr>
    </w:tbl>
    <w:p w14:paraId="347B0C57" w14:textId="77777777" w:rsidR="00261949" w:rsidRPr="00563587" w:rsidRDefault="00261949" w:rsidP="00261949">
      <w:pPr>
        <w:pStyle w:val="NoSpacing"/>
        <w:rPr>
          <w:rFonts w:ascii="Century Gothic" w:hAnsi="Century Gothic"/>
          <w:sz w:val="20"/>
          <w:szCs w:val="20"/>
        </w:rPr>
      </w:pPr>
      <w:r w:rsidRPr="00563587">
        <w:rPr>
          <w:rFonts w:ascii="Century Gothic" w:hAnsi="Century Gothic"/>
          <w:sz w:val="20"/>
          <w:szCs w:val="20"/>
        </w:rPr>
        <w:t>All candidates must be</w:t>
      </w:r>
      <w:r>
        <w:rPr>
          <w:rFonts w:ascii="Century Gothic" w:hAnsi="Century Gothic"/>
          <w:sz w:val="20"/>
          <w:szCs w:val="20"/>
        </w:rPr>
        <w:t>;</w:t>
      </w:r>
    </w:p>
    <w:p w14:paraId="6F954523" w14:textId="77777777" w:rsidR="00261949" w:rsidRPr="00563587" w:rsidRDefault="00261949" w:rsidP="00261949">
      <w:pPr>
        <w:pStyle w:val="NoSpacing"/>
        <w:numPr>
          <w:ilvl w:val="0"/>
          <w:numId w:val="43"/>
        </w:numPr>
        <w:rPr>
          <w:rFonts w:ascii="Century Gothic" w:hAnsi="Century Gothic" w:cs="Arial"/>
          <w:sz w:val="20"/>
          <w:szCs w:val="20"/>
        </w:rPr>
      </w:pPr>
      <w:r w:rsidRPr="00563587">
        <w:rPr>
          <w:rFonts w:ascii="Century Gothic" w:hAnsi="Century Gothic" w:cs="Arial"/>
          <w:sz w:val="20"/>
          <w:szCs w:val="20"/>
        </w:rPr>
        <w:t>Eligible to work in the UK.</w:t>
      </w:r>
    </w:p>
    <w:p w14:paraId="4C8A4042" w14:textId="77777777" w:rsidR="00261949" w:rsidRPr="00563587" w:rsidRDefault="00261949" w:rsidP="00261949">
      <w:pPr>
        <w:pStyle w:val="NoSpacing"/>
        <w:numPr>
          <w:ilvl w:val="0"/>
          <w:numId w:val="43"/>
        </w:numPr>
        <w:rPr>
          <w:rFonts w:ascii="Century Gothic" w:hAnsi="Century Gothic" w:cs="Arial"/>
          <w:sz w:val="20"/>
          <w:szCs w:val="20"/>
        </w:rPr>
      </w:pPr>
      <w:r w:rsidRPr="00563587">
        <w:rPr>
          <w:rFonts w:ascii="Century Gothic" w:hAnsi="Century Gothic" w:cs="Arial"/>
          <w:sz w:val="20"/>
          <w:szCs w:val="20"/>
        </w:rPr>
        <w:t xml:space="preserve">Open to having the relevant security checks made on them, e.g. an enhanced DBS check. </w:t>
      </w:r>
    </w:p>
    <w:p w14:paraId="6ECFF738" w14:textId="77777777" w:rsidR="00261949" w:rsidRPr="0099197B" w:rsidRDefault="00261949" w:rsidP="00261949">
      <w:pPr>
        <w:pStyle w:val="NoSpacing"/>
        <w:numPr>
          <w:ilvl w:val="0"/>
          <w:numId w:val="43"/>
        </w:numPr>
        <w:rPr>
          <w:rFonts w:ascii="Century Gothic" w:hAnsi="Century Gothic" w:cs="Arial"/>
          <w:sz w:val="20"/>
          <w:szCs w:val="20"/>
        </w:rPr>
      </w:pPr>
      <w:r w:rsidRPr="00563587">
        <w:rPr>
          <w:rFonts w:ascii="Century Gothic" w:hAnsi="Century Gothic" w:cs="Arial"/>
          <w:sz w:val="20"/>
          <w:szCs w:val="20"/>
        </w:rPr>
        <w:t>Suitable to work with children and young people</w:t>
      </w:r>
    </w:p>
    <w:p w14:paraId="249091FD" w14:textId="32629019" w:rsidR="00D81512" w:rsidRPr="00E74FA5" w:rsidRDefault="00D81512" w:rsidP="002D375B">
      <w:pPr>
        <w:spacing w:line="276" w:lineRule="auto"/>
        <w:jc w:val="both"/>
        <w:rPr>
          <w:sz w:val="20"/>
          <w:szCs w:val="20"/>
        </w:rPr>
      </w:pPr>
    </w:p>
    <w:sectPr w:rsidR="00D81512" w:rsidRPr="00E74FA5" w:rsidSect="00261949">
      <w:headerReference w:type="default" r:id="rId9"/>
      <w:pgSz w:w="11906" w:h="16838"/>
      <w:pgMar w:top="2056" w:right="567" w:bottom="5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F9075" w14:textId="77777777" w:rsidR="00947EAF" w:rsidRDefault="00947EAF" w:rsidP="002D375B">
      <w:r>
        <w:separator/>
      </w:r>
    </w:p>
  </w:endnote>
  <w:endnote w:type="continuationSeparator" w:id="0">
    <w:p w14:paraId="5C7D90BD" w14:textId="77777777" w:rsidR="00947EAF" w:rsidRDefault="00947EAF" w:rsidP="002D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46169" w14:textId="77777777" w:rsidR="00947EAF" w:rsidRDefault="00947EAF" w:rsidP="002D375B">
      <w:r>
        <w:separator/>
      </w:r>
    </w:p>
  </w:footnote>
  <w:footnote w:type="continuationSeparator" w:id="0">
    <w:p w14:paraId="6CE025AF" w14:textId="77777777" w:rsidR="00947EAF" w:rsidRDefault="00947EAF" w:rsidP="002D3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E5D68" w14:textId="31CB483E" w:rsidR="002D375B" w:rsidRDefault="002D375B">
    <w:pPr>
      <w:pStyle w:val="Header"/>
    </w:pPr>
    <w:r w:rsidRPr="00FA3A17">
      <w:rPr>
        <w:rFonts w:ascii="Century Gothic" w:hAnsi="Century Gothic"/>
        <w:noProof/>
        <w:lang w:eastAsia="en-GB"/>
      </w:rPr>
      <w:drawing>
        <wp:anchor distT="0" distB="0" distL="114300" distR="114300" simplePos="0" relativeHeight="251659264" behindDoc="0" locked="0" layoutInCell="1" allowOverlap="1" wp14:anchorId="22538A86" wp14:editId="5E9F343C">
          <wp:simplePos x="0" y="0"/>
          <wp:positionH relativeFrom="margin">
            <wp:align>right</wp:align>
          </wp:positionH>
          <wp:positionV relativeFrom="paragraph">
            <wp:posOffset>-329565</wp:posOffset>
          </wp:positionV>
          <wp:extent cx="1550035" cy="1078865"/>
          <wp:effectExtent l="0" t="0" r="0" b="6985"/>
          <wp:wrapSquare wrapText="bothSides"/>
          <wp:docPr id="5" name="Picture 5" descr="C:\Users\abroadhurst\Desktop\Captu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broadhurst\Desktop\Captu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035" cy="107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3A17">
      <w:rPr>
        <w:rFonts w:ascii="Century Gothic" w:hAnsi="Century Gothic"/>
        <w:noProof/>
        <w:sz w:val="28"/>
        <w:lang w:eastAsia="en-GB"/>
      </w:rPr>
      <w:drawing>
        <wp:anchor distT="0" distB="0" distL="114300" distR="114300" simplePos="0" relativeHeight="251661312" behindDoc="0" locked="0" layoutInCell="1" allowOverlap="1" wp14:anchorId="50BD3FE6" wp14:editId="29200AB4">
          <wp:simplePos x="0" y="0"/>
          <wp:positionH relativeFrom="margin">
            <wp:posOffset>-158750</wp:posOffset>
          </wp:positionH>
          <wp:positionV relativeFrom="paragraph">
            <wp:posOffset>-222885</wp:posOffset>
          </wp:positionV>
          <wp:extent cx="1849120" cy="691237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120" cy="691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56BE0"/>
    <w:multiLevelType w:val="multilevel"/>
    <w:tmpl w:val="88BE6EE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1758" w:hanging="1474"/>
      </w:pPr>
      <w:rPr>
        <w:rFonts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281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389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533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64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785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893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0014" w:hanging="1440"/>
      </w:pPr>
      <w:rPr>
        <w:rFonts w:hint="default"/>
        <w:b/>
        <w:sz w:val="20"/>
      </w:rPr>
    </w:lvl>
  </w:abstractNum>
  <w:abstractNum w:abstractNumId="1" w15:restartNumberingAfterBreak="0">
    <w:nsid w:val="080D0EA3"/>
    <w:multiLevelType w:val="hybridMultilevel"/>
    <w:tmpl w:val="661A7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8739C"/>
    <w:multiLevelType w:val="hybridMultilevel"/>
    <w:tmpl w:val="2DE88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D4807"/>
    <w:multiLevelType w:val="hybridMultilevel"/>
    <w:tmpl w:val="AE50C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03348"/>
    <w:multiLevelType w:val="hybridMultilevel"/>
    <w:tmpl w:val="B8D693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084EAB"/>
    <w:multiLevelType w:val="hybridMultilevel"/>
    <w:tmpl w:val="58AAE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D56CC"/>
    <w:multiLevelType w:val="hybridMultilevel"/>
    <w:tmpl w:val="55FE6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C6D87"/>
    <w:multiLevelType w:val="hybridMultilevel"/>
    <w:tmpl w:val="6B9A5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C6B4E"/>
    <w:multiLevelType w:val="hybridMultilevel"/>
    <w:tmpl w:val="DF0A0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A17AF"/>
    <w:multiLevelType w:val="hybridMultilevel"/>
    <w:tmpl w:val="3C3AD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63BE1"/>
    <w:multiLevelType w:val="hybridMultilevel"/>
    <w:tmpl w:val="4718E01A"/>
    <w:lvl w:ilvl="0" w:tplc="080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41F3F"/>
    <w:multiLevelType w:val="hybridMultilevel"/>
    <w:tmpl w:val="D6507A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301DDA"/>
    <w:multiLevelType w:val="hybridMultilevel"/>
    <w:tmpl w:val="8FAE7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146F6"/>
    <w:multiLevelType w:val="hybridMultilevel"/>
    <w:tmpl w:val="1124D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45DA7"/>
    <w:multiLevelType w:val="hybridMultilevel"/>
    <w:tmpl w:val="62E45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66418"/>
    <w:multiLevelType w:val="hybridMultilevel"/>
    <w:tmpl w:val="76F63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320AE"/>
    <w:multiLevelType w:val="hybridMultilevel"/>
    <w:tmpl w:val="CD803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94BCB"/>
    <w:multiLevelType w:val="hybridMultilevel"/>
    <w:tmpl w:val="C076FC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47271A"/>
    <w:multiLevelType w:val="hybridMultilevel"/>
    <w:tmpl w:val="827EB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A3B90"/>
    <w:multiLevelType w:val="hybridMultilevel"/>
    <w:tmpl w:val="00C4A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E553FC"/>
    <w:multiLevelType w:val="hybridMultilevel"/>
    <w:tmpl w:val="6EC01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75A90"/>
    <w:multiLevelType w:val="hybridMultilevel"/>
    <w:tmpl w:val="C3C6F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C513C"/>
    <w:multiLevelType w:val="hybridMultilevel"/>
    <w:tmpl w:val="4738A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B575D8"/>
    <w:multiLevelType w:val="hybridMultilevel"/>
    <w:tmpl w:val="FA46F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12CB2"/>
    <w:multiLevelType w:val="hybridMultilevel"/>
    <w:tmpl w:val="241C9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F75692"/>
    <w:multiLevelType w:val="hybridMultilevel"/>
    <w:tmpl w:val="DD06E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7A63EB"/>
    <w:multiLevelType w:val="hybridMultilevel"/>
    <w:tmpl w:val="3392C4D4"/>
    <w:lvl w:ilvl="0" w:tplc="8A86D79C">
      <w:start w:val="1"/>
      <w:numFmt w:val="bullet"/>
      <w:pStyle w:val="Policy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63740E"/>
    <w:multiLevelType w:val="hybridMultilevel"/>
    <w:tmpl w:val="111A8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7A3D97"/>
    <w:multiLevelType w:val="hybridMultilevel"/>
    <w:tmpl w:val="38A43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E938DB"/>
    <w:multiLevelType w:val="hybridMultilevel"/>
    <w:tmpl w:val="882EC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9E0769"/>
    <w:multiLevelType w:val="hybridMultilevel"/>
    <w:tmpl w:val="0792E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A583C"/>
    <w:multiLevelType w:val="hybridMultilevel"/>
    <w:tmpl w:val="5FAA5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9696B"/>
    <w:multiLevelType w:val="hybridMultilevel"/>
    <w:tmpl w:val="54AA9280"/>
    <w:lvl w:ilvl="0" w:tplc="44FCFD56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3D4B35"/>
    <w:multiLevelType w:val="hybridMultilevel"/>
    <w:tmpl w:val="935EE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C96529"/>
    <w:multiLevelType w:val="hybridMultilevel"/>
    <w:tmpl w:val="31F03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78162F"/>
    <w:multiLevelType w:val="hybridMultilevel"/>
    <w:tmpl w:val="7C0E8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B81354"/>
    <w:multiLevelType w:val="hybridMultilevel"/>
    <w:tmpl w:val="46988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955CE"/>
    <w:multiLevelType w:val="hybridMultilevel"/>
    <w:tmpl w:val="21D2C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3D7FD7"/>
    <w:multiLevelType w:val="hybridMultilevel"/>
    <w:tmpl w:val="544E8A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2921A32"/>
    <w:multiLevelType w:val="hybridMultilevel"/>
    <w:tmpl w:val="30AC7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6E6A7C"/>
    <w:multiLevelType w:val="hybridMultilevel"/>
    <w:tmpl w:val="F1804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723337"/>
    <w:multiLevelType w:val="hybridMultilevel"/>
    <w:tmpl w:val="EFE6E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3C1C7D"/>
    <w:multiLevelType w:val="hybridMultilevel"/>
    <w:tmpl w:val="1BCA96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0"/>
  </w:num>
  <w:num w:numId="4">
    <w:abstractNumId w:val="37"/>
  </w:num>
  <w:num w:numId="5">
    <w:abstractNumId w:val="40"/>
  </w:num>
  <w:num w:numId="6">
    <w:abstractNumId w:val="33"/>
  </w:num>
  <w:num w:numId="7">
    <w:abstractNumId w:val="8"/>
  </w:num>
  <w:num w:numId="8">
    <w:abstractNumId w:val="15"/>
  </w:num>
  <w:num w:numId="9">
    <w:abstractNumId w:val="36"/>
  </w:num>
  <w:num w:numId="10">
    <w:abstractNumId w:val="27"/>
  </w:num>
  <w:num w:numId="11">
    <w:abstractNumId w:val="2"/>
  </w:num>
  <w:num w:numId="12">
    <w:abstractNumId w:val="12"/>
  </w:num>
  <w:num w:numId="13">
    <w:abstractNumId w:val="23"/>
  </w:num>
  <w:num w:numId="14">
    <w:abstractNumId w:val="6"/>
  </w:num>
  <w:num w:numId="15">
    <w:abstractNumId w:val="3"/>
  </w:num>
  <w:num w:numId="16">
    <w:abstractNumId w:val="11"/>
  </w:num>
  <w:num w:numId="17">
    <w:abstractNumId w:val="38"/>
  </w:num>
  <w:num w:numId="18">
    <w:abstractNumId w:val="19"/>
  </w:num>
  <w:num w:numId="19">
    <w:abstractNumId w:val="30"/>
  </w:num>
  <w:num w:numId="20">
    <w:abstractNumId w:val="42"/>
  </w:num>
  <w:num w:numId="21">
    <w:abstractNumId w:val="41"/>
  </w:num>
  <w:num w:numId="22">
    <w:abstractNumId w:val="17"/>
  </w:num>
  <w:num w:numId="23">
    <w:abstractNumId w:val="39"/>
  </w:num>
  <w:num w:numId="24">
    <w:abstractNumId w:val="24"/>
  </w:num>
  <w:num w:numId="25">
    <w:abstractNumId w:val="13"/>
  </w:num>
  <w:num w:numId="26">
    <w:abstractNumId w:val="29"/>
  </w:num>
  <w:num w:numId="27">
    <w:abstractNumId w:val="34"/>
  </w:num>
  <w:num w:numId="28">
    <w:abstractNumId w:val="7"/>
  </w:num>
  <w:num w:numId="29">
    <w:abstractNumId w:val="16"/>
  </w:num>
  <w:num w:numId="30">
    <w:abstractNumId w:val="21"/>
  </w:num>
  <w:num w:numId="31">
    <w:abstractNumId w:val="22"/>
  </w:num>
  <w:num w:numId="32">
    <w:abstractNumId w:val="4"/>
  </w:num>
  <w:num w:numId="33">
    <w:abstractNumId w:val="14"/>
  </w:num>
  <w:num w:numId="34">
    <w:abstractNumId w:val="18"/>
  </w:num>
  <w:num w:numId="35">
    <w:abstractNumId w:val="31"/>
  </w:num>
  <w:num w:numId="36">
    <w:abstractNumId w:val="9"/>
  </w:num>
  <w:num w:numId="37">
    <w:abstractNumId w:val="35"/>
  </w:num>
  <w:num w:numId="38">
    <w:abstractNumId w:val="5"/>
  </w:num>
  <w:num w:numId="39">
    <w:abstractNumId w:val="1"/>
  </w:num>
  <w:num w:numId="40">
    <w:abstractNumId w:val="25"/>
  </w:num>
  <w:num w:numId="41">
    <w:abstractNumId w:val="28"/>
  </w:num>
  <w:num w:numId="42">
    <w:abstractNumId w:val="20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6F9"/>
    <w:rsid w:val="0001613D"/>
    <w:rsid w:val="00064CEC"/>
    <w:rsid w:val="000A344C"/>
    <w:rsid w:val="000B5F5C"/>
    <w:rsid w:val="000E518B"/>
    <w:rsid w:val="000F7EE5"/>
    <w:rsid w:val="00107E49"/>
    <w:rsid w:val="001A4F46"/>
    <w:rsid w:val="00201D5D"/>
    <w:rsid w:val="00223E97"/>
    <w:rsid w:val="0023263B"/>
    <w:rsid w:val="00261949"/>
    <w:rsid w:val="002705BC"/>
    <w:rsid w:val="002B48FC"/>
    <w:rsid w:val="002D375B"/>
    <w:rsid w:val="002D52C7"/>
    <w:rsid w:val="002F7FDF"/>
    <w:rsid w:val="00323A60"/>
    <w:rsid w:val="00344985"/>
    <w:rsid w:val="0039716E"/>
    <w:rsid w:val="003E59AE"/>
    <w:rsid w:val="003F40B2"/>
    <w:rsid w:val="00432F55"/>
    <w:rsid w:val="00463BAF"/>
    <w:rsid w:val="00463C0C"/>
    <w:rsid w:val="004B53CD"/>
    <w:rsid w:val="004B5AEE"/>
    <w:rsid w:val="004C7F75"/>
    <w:rsid w:val="00543A18"/>
    <w:rsid w:val="005702C4"/>
    <w:rsid w:val="005B7737"/>
    <w:rsid w:val="005E7650"/>
    <w:rsid w:val="00656EAE"/>
    <w:rsid w:val="00680C9F"/>
    <w:rsid w:val="006838D9"/>
    <w:rsid w:val="006D68A0"/>
    <w:rsid w:val="006E7CD4"/>
    <w:rsid w:val="006F56D6"/>
    <w:rsid w:val="0072367E"/>
    <w:rsid w:val="00746FCF"/>
    <w:rsid w:val="0075641E"/>
    <w:rsid w:val="00757767"/>
    <w:rsid w:val="00775F9E"/>
    <w:rsid w:val="00796D79"/>
    <w:rsid w:val="007A7E0F"/>
    <w:rsid w:val="007B66F9"/>
    <w:rsid w:val="007C0E7B"/>
    <w:rsid w:val="007D742E"/>
    <w:rsid w:val="00842628"/>
    <w:rsid w:val="00843FEF"/>
    <w:rsid w:val="008453BA"/>
    <w:rsid w:val="00851806"/>
    <w:rsid w:val="00872A9C"/>
    <w:rsid w:val="00887C7F"/>
    <w:rsid w:val="008B5CAD"/>
    <w:rsid w:val="008C5A76"/>
    <w:rsid w:val="008D1B2A"/>
    <w:rsid w:val="008E4AF8"/>
    <w:rsid w:val="008F4546"/>
    <w:rsid w:val="0093470C"/>
    <w:rsid w:val="00947EAF"/>
    <w:rsid w:val="00983B26"/>
    <w:rsid w:val="0099197B"/>
    <w:rsid w:val="00A72DEA"/>
    <w:rsid w:val="00A94367"/>
    <w:rsid w:val="00B27E6A"/>
    <w:rsid w:val="00B856DA"/>
    <w:rsid w:val="00BC0202"/>
    <w:rsid w:val="00BE3391"/>
    <w:rsid w:val="00C30485"/>
    <w:rsid w:val="00C7099A"/>
    <w:rsid w:val="00CA0CD5"/>
    <w:rsid w:val="00D071EC"/>
    <w:rsid w:val="00D81512"/>
    <w:rsid w:val="00DD11BD"/>
    <w:rsid w:val="00E24AE6"/>
    <w:rsid w:val="00E74FA5"/>
    <w:rsid w:val="00E81AE0"/>
    <w:rsid w:val="00E93DE5"/>
    <w:rsid w:val="00EC2C54"/>
    <w:rsid w:val="00ED1BB3"/>
    <w:rsid w:val="00ED5C6A"/>
    <w:rsid w:val="00EE4678"/>
    <w:rsid w:val="00F0002D"/>
    <w:rsid w:val="00F32D0A"/>
    <w:rsid w:val="00F45D62"/>
    <w:rsid w:val="00F9200C"/>
    <w:rsid w:val="00F935F5"/>
    <w:rsid w:val="00FA1E51"/>
    <w:rsid w:val="00FA3A17"/>
    <w:rsid w:val="00FA45D8"/>
    <w:rsid w:val="00FB7BA1"/>
    <w:rsid w:val="00FD496D"/>
    <w:rsid w:val="00FE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2D24BA"/>
  <w15:chartTrackingRefBased/>
  <w15:docId w15:val="{05D3F70A-A10F-4D38-9F6A-16858658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66F9"/>
    <w:rPr>
      <w:rFonts w:ascii="Arial" w:eastAsiaTheme="minorEastAsia" w:hAnsi="Arial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B66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B66F9"/>
    <w:rPr>
      <w:rFonts w:ascii="Arial" w:eastAsiaTheme="minorEastAsia" w:hAnsi="Arial"/>
      <w:szCs w:val="24"/>
    </w:rPr>
  </w:style>
  <w:style w:type="paragraph" w:styleId="ListParagraph">
    <w:name w:val="List Paragraph"/>
    <w:basedOn w:val="Normal"/>
    <w:uiPriority w:val="34"/>
    <w:qFormat/>
    <w:rsid w:val="007B66F9"/>
    <w:pPr>
      <w:spacing w:after="200" w:line="276" w:lineRule="auto"/>
      <w:ind w:left="720"/>
      <w:contextualSpacing/>
    </w:pPr>
    <w:rPr>
      <w:rFonts w:asciiTheme="minorHAnsi" w:eastAsiaTheme="minorHAnsi" w:hAnsiTheme="minorHAnsi"/>
      <w:szCs w:val="22"/>
    </w:rPr>
  </w:style>
  <w:style w:type="table" w:styleId="TableGrid">
    <w:name w:val="Table Grid"/>
    <w:basedOn w:val="TableNormal"/>
    <w:rsid w:val="007B66F9"/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">
    <w:name w:val="Heading1"/>
    <w:basedOn w:val="Normal"/>
    <w:next w:val="Normal"/>
    <w:qFormat/>
    <w:rsid w:val="007B66F9"/>
    <w:pPr>
      <w:numPr>
        <w:numId w:val="1"/>
      </w:numPr>
      <w:spacing w:before="120" w:after="120" w:line="320" w:lineRule="exact"/>
    </w:pPr>
    <w:rPr>
      <w:rFonts w:eastAsiaTheme="minorHAnsi" w:cs="Arial"/>
      <w:b/>
      <w:color w:val="000000" w:themeColor="text1"/>
      <w:szCs w:val="28"/>
    </w:rPr>
  </w:style>
  <w:style w:type="paragraph" w:customStyle="1" w:styleId="PolicyBullets">
    <w:name w:val="Policy Bullets"/>
    <w:basedOn w:val="ListParagraph"/>
    <w:link w:val="PolicyBulletsChar"/>
    <w:qFormat/>
    <w:rsid w:val="007B66F9"/>
    <w:pPr>
      <w:numPr>
        <w:numId w:val="2"/>
      </w:numPr>
      <w:spacing w:after="120"/>
    </w:pPr>
  </w:style>
  <w:style w:type="character" w:customStyle="1" w:styleId="PolicyBulletsChar">
    <w:name w:val="Policy Bullets Char"/>
    <w:basedOn w:val="DefaultParagraphFont"/>
    <w:link w:val="PolicyBullets"/>
    <w:rsid w:val="007B66F9"/>
  </w:style>
  <w:style w:type="paragraph" w:customStyle="1" w:styleId="Default">
    <w:name w:val="Default"/>
    <w:rsid w:val="008453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dTable4-Accent1">
    <w:name w:val="Grid Table 4 Accent 1"/>
    <w:basedOn w:val="TableNormal"/>
    <w:uiPriority w:val="49"/>
    <w:rsid w:val="00D8151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00D81512"/>
    <w:rPr>
      <w:rFonts w:ascii="Calibri" w:eastAsiaTheme="minorHAnsi" w:hAnsi="Calibri" w:cs="Calibri"/>
      <w:szCs w:val="22"/>
      <w:lang w:eastAsia="en-GB"/>
    </w:rPr>
  </w:style>
  <w:style w:type="paragraph" w:styleId="NoSpacing">
    <w:name w:val="No Spacing"/>
    <w:uiPriority w:val="1"/>
    <w:qFormat/>
    <w:rsid w:val="00887C7F"/>
    <w:rPr>
      <w:rFonts w:ascii="Arial" w:eastAsiaTheme="minorEastAsia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2D37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75B"/>
    <w:rPr>
      <w:rFonts w:ascii="Arial" w:eastAsiaTheme="minorEastAsia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C5D5D-0405-4686-A9B7-BC049CE7C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Zissler</dc:creator>
  <cp:keywords/>
  <dc:description/>
  <cp:lastModifiedBy>Megan Margeson</cp:lastModifiedBy>
  <cp:revision>2</cp:revision>
  <dcterms:created xsi:type="dcterms:W3CDTF">2025-03-06T14:34:00Z</dcterms:created>
  <dcterms:modified xsi:type="dcterms:W3CDTF">2025-03-06T14:34:00Z</dcterms:modified>
</cp:coreProperties>
</file>